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FAD6" w14:textId="488BA6A3" w:rsidR="000A6826" w:rsidRPr="00E24E42" w:rsidRDefault="00B51C92" w:rsidP="00926699">
      <w:pPr>
        <w:jc w:val="center"/>
        <w:rPr>
          <w:rFonts w:ascii="HG丸ｺﾞｼｯｸM-PRO" w:eastAsia="Meiryo UI" w:hAnsi="HG丸ｺﾞｼｯｸM-PRO"/>
          <w:b/>
          <w:color w:val="FF0000"/>
          <w:sz w:val="36"/>
          <w:szCs w:val="36"/>
        </w:rPr>
      </w:pPr>
      <w:r w:rsidRPr="00E24E42">
        <w:rPr>
          <w:rFonts w:ascii="HG丸ｺﾞｼｯｸM-PRO" w:eastAsia="Meiryo UI" w:hAnsi="HG丸ｺﾞｼｯｸM-PRO" w:hint="eastAsia"/>
          <w:b/>
          <w:sz w:val="36"/>
          <w:szCs w:val="36"/>
        </w:rPr>
        <w:t>トレーシングレポート</w:t>
      </w:r>
      <w:r w:rsidR="00AE168E">
        <w:rPr>
          <w:rFonts w:ascii="HG丸ｺﾞｼｯｸM-PRO" w:eastAsia="Meiryo UI" w:hAnsi="HG丸ｺﾞｼｯｸM-PRO" w:hint="eastAsia"/>
          <w:b/>
          <w:sz w:val="36"/>
          <w:szCs w:val="36"/>
        </w:rPr>
        <w:t>・</w:t>
      </w:r>
      <w:r w:rsidR="00BC346A">
        <w:rPr>
          <w:rFonts w:ascii="HG丸ｺﾞｼｯｸM-PRO" w:eastAsia="Meiryo UI" w:hAnsi="HG丸ｺﾞｼｯｸM-PRO" w:hint="eastAsia"/>
          <w:b/>
          <w:sz w:val="36"/>
          <w:szCs w:val="36"/>
        </w:rPr>
        <w:t>抗がん剤患者指導報告書</w:t>
      </w:r>
    </w:p>
    <w:tbl>
      <w:tblPr>
        <w:tblpPr w:leftFromText="142" w:rightFromText="142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3482"/>
        <w:gridCol w:w="849"/>
        <w:gridCol w:w="1132"/>
        <w:gridCol w:w="3681"/>
      </w:tblGrid>
      <w:tr w:rsidR="00033F28" w:rsidRPr="00DB1B87" w14:paraId="32E853B3" w14:textId="77777777" w:rsidTr="00033F28">
        <w:trPr>
          <w:trHeight w:val="397"/>
        </w:trPr>
        <w:tc>
          <w:tcPr>
            <w:tcW w:w="49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B07B869" w14:textId="6E1995DB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病院名</w:t>
            </w:r>
          </w:p>
        </w:tc>
        <w:tc>
          <w:tcPr>
            <w:tcW w:w="171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A77BA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1B87">
              <w:rPr>
                <w:rFonts w:ascii="Meiryo UI" w:eastAsia="Meiryo UI" w:hAnsi="Meiryo UI" w:hint="eastAsia"/>
                <w:sz w:val="24"/>
                <w:szCs w:val="24"/>
              </w:rPr>
              <w:t>済生会和歌山病院</w:t>
            </w: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0FDD69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ADB986" w14:textId="7E3CE5E2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薬局名</w:t>
            </w:r>
          </w:p>
        </w:tc>
        <w:tc>
          <w:tcPr>
            <w:tcW w:w="181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312E3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A5F61" w:rsidRPr="00DB1B87" w14:paraId="1A802D64" w14:textId="77777777" w:rsidTr="00033F28">
        <w:trPr>
          <w:trHeight w:val="454"/>
        </w:trPr>
        <w:tc>
          <w:tcPr>
            <w:tcW w:w="49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DFCD93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診療科名</w:t>
            </w:r>
          </w:p>
        </w:tc>
        <w:tc>
          <w:tcPr>
            <w:tcW w:w="17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DE482F" w14:textId="77777777" w:rsidR="000653E0" w:rsidRPr="00DB1B87" w:rsidRDefault="00166229" w:rsidP="00926699">
            <w:pPr>
              <w:tabs>
                <w:tab w:val="right" w:pos="2808"/>
              </w:tabs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1B87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4"/>
                <w:szCs w:val="24"/>
              </w:rPr>
              <w:t>科</w:t>
            </w: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B840D5C" w14:textId="00DDB76E" w:rsidR="000653E0" w:rsidRPr="00DB1B87" w:rsidRDefault="00DB1B87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4D0E7F" wp14:editId="1BB16E3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146050</wp:posOffset>
                      </wp:positionV>
                      <wp:extent cx="227330" cy="247650"/>
                      <wp:effectExtent l="35560" t="51435" r="13335" b="53340"/>
                      <wp:wrapNone/>
                      <wp:docPr id="1" name="左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476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E7ED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5.1pt;margin-top:11.5pt;width:17.9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" adj="10800" fillcolor="black" strokeweight="2pt"/>
                  </w:pict>
                </mc:Fallback>
              </mc:AlternateContent>
            </w:r>
          </w:p>
        </w:tc>
        <w:tc>
          <w:tcPr>
            <w:tcW w:w="55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017DE8" w14:textId="69D0B4BD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18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47EDF2" w14:textId="2FF1F80C" w:rsidR="000653E0" w:rsidRPr="00DB1B87" w:rsidRDefault="000653E0" w:rsidP="00B6581E">
            <w:pPr>
              <w:tabs>
                <w:tab w:val="left" w:pos="759"/>
                <w:tab w:val="left" w:pos="1610"/>
                <w:tab w:val="left" w:pos="2508"/>
              </w:tabs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B6581E">
              <w:rPr>
                <w:rFonts w:ascii="Meiryo UI" w:eastAsia="Meiryo UI" w:hAnsi="Meiryo UI"/>
                <w:sz w:val="20"/>
                <w:szCs w:val="20"/>
              </w:rPr>
              <w:tab/>
            </w: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B6581E">
              <w:rPr>
                <w:rFonts w:ascii="Meiryo UI" w:eastAsia="Meiryo UI" w:hAnsi="Meiryo UI"/>
                <w:sz w:val="20"/>
                <w:szCs w:val="20"/>
              </w:rPr>
              <w:tab/>
            </w: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－</w:t>
            </w:r>
            <w:r w:rsidR="00B6581E">
              <w:rPr>
                <w:rFonts w:ascii="Meiryo UI" w:eastAsia="Meiryo UI" w:hAnsi="Meiryo UI"/>
                <w:sz w:val="20"/>
                <w:szCs w:val="20"/>
              </w:rPr>
              <w:tab/>
            </w:r>
          </w:p>
        </w:tc>
      </w:tr>
      <w:tr w:rsidR="001A5F61" w:rsidRPr="00DB1B87" w14:paraId="13F85DDD" w14:textId="77777777" w:rsidTr="00033F28">
        <w:trPr>
          <w:trHeight w:val="454"/>
        </w:trPr>
        <w:tc>
          <w:tcPr>
            <w:tcW w:w="49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5A0BF3" w14:textId="2FBDFF5B" w:rsidR="000653E0" w:rsidRPr="00DB1B87" w:rsidRDefault="00FD6ED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処方</w:t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医</w:t>
            </w:r>
          </w:p>
        </w:tc>
        <w:tc>
          <w:tcPr>
            <w:tcW w:w="171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895314" w14:textId="77777777" w:rsidR="000653E0" w:rsidRPr="00DB1B87" w:rsidRDefault="00166229" w:rsidP="00926699">
            <w:pPr>
              <w:tabs>
                <w:tab w:val="right" w:pos="2808"/>
              </w:tabs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1B87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4"/>
                <w:szCs w:val="24"/>
              </w:rPr>
              <w:t>先生</w:t>
            </w: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644EC07" w14:textId="77777777" w:rsidR="000653E0" w:rsidRPr="00DB1B87" w:rsidRDefault="000653E0" w:rsidP="00926699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1F8023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薬剤師名</w:t>
            </w:r>
          </w:p>
        </w:tc>
        <w:tc>
          <w:tcPr>
            <w:tcW w:w="181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83B65F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33F28" w:rsidRPr="00DB1B87" w14:paraId="57A95D82" w14:textId="77777777" w:rsidTr="00033F28">
        <w:trPr>
          <w:trHeight w:val="454"/>
        </w:trPr>
        <w:tc>
          <w:tcPr>
            <w:tcW w:w="49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35AACC" w14:textId="4E0A8705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処方日</w:t>
            </w:r>
          </w:p>
        </w:tc>
        <w:tc>
          <w:tcPr>
            <w:tcW w:w="171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620D6" w14:textId="42F3F656" w:rsidR="000653E0" w:rsidRPr="00DB1B87" w:rsidRDefault="00B6581E" w:rsidP="00B6581E">
            <w:pPr>
              <w:tabs>
                <w:tab w:val="left" w:pos="987"/>
                <w:tab w:val="left" w:pos="1680"/>
                <w:tab w:val="left" w:pos="2404"/>
              </w:tabs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2868B96" w14:textId="77777777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A5A4CD" w14:textId="3EA38FCC" w:rsidR="000653E0" w:rsidRPr="00DB1B87" w:rsidRDefault="000653E0" w:rsidP="00926699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B1B87">
              <w:rPr>
                <w:rFonts w:ascii="Meiryo UI" w:eastAsia="Meiryo UI" w:hAnsi="Meiryo UI" w:hint="eastAsia"/>
                <w:sz w:val="20"/>
                <w:szCs w:val="20"/>
              </w:rPr>
              <w:t>報告日</w:t>
            </w:r>
          </w:p>
        </w:tc>
        <w:tc>
          <w:tcPr>
            <w:tcW w:w="181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25DD" w14:textId="33722BAE" w:rsidR="000653E0" w:rsidRPr="00DB1B87" w:rsidRDefault="00B6581E" w:rsidP="00B6581E">
            <w:pPr>
              <w:tabs>
                <w:tab w:val="left" w:pos="901"/>
                <w:tab w:val="left" w:pos="1610"/>
                <w:tab w:val="left" w:pos="2319"/>
              </w:tabs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>
              <w:rPr>
                <w:rFonts w:ascii="Meiryo UI" w:eastAsia="Meiryo UI" w:hAnsi="Meiryo UI"/>
                <w:sz w:val="20"/>
                <w:szCs w:val="20"/>
              </w:rPr>
              <w:tab/>
            </w:r>
            <w:r w:rsidR="000653E0" w:rsidRPr="00DB1B87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</w:tbl>
    <w:p w14:paraId="0B8C9BA2" w14:textId="77777777" w:rsidR="00E724B1" w:rsidRPr="00E24E42" w:rsidRDefault="001A0A83" w:rsidP="00B6581E">
      <w:pPr>
        <w:spacing w:beforeLines="50" w:before="120"/>
        <w:rPr>
          <w:rFonts w:ascii="HG丸ｺﾞｼｯｸM-PRO" w:eastAsia="Meiryo UI" w:hAnsi="HG丸ｺﾞｼｯｸM-PRO"/>
        </w:rPr>
      </w:pPr>
      <w:r w:rsidRPr="00E24E42">
        <w:rPr>
          <w:rFonts w:ascii="HG丸ｺﾞｼｯｸM-PRO" w:eastAsia="Meiryo UI" w:hAnsi="HG丸ｺﾞｼｯｸM-PRO" w:hint="eastAsia"/>
        </w:rPr>
        <w:t>【患者情報】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710"/>
        <w:gridCol w:w="1414"/>
        <w:gridCol w:w="4813"/>
      </w:tblGrid>
      <w:tr w:rsidR="005A5E84" w:rsidRPr="00E24E42" w14:paraId="588FBB7B" w14:textId="77777777" w:rsidTr="00033F28">
        <w:trPr>
          <w:trHeight w:val="454"/>
        </w:trPr>
        <w:tc>
          <w:tcPr>
            <w:tcW w:w="601" w:type="pct"/>
            <w:shd w:val="clear" w:color="auto" w:fill="auto"/>
            <w:vAlign w:val="center"/>
          </w:tcPr>
          <w:p w14:paraId="2C3B4522" w14:textId="77777777" w:rsidR="005A5E84" w:rsidRPr="00E24E42" w:rsidRDefault="005A5E84" w:rsidP="00926699">
            <w:pPr>
              <w:spacing w:line="320" w:lineRule="exact"/>
              <w:jc w:val="center"/>
              <w:rPr>
                <w:rFonts w:ascii="HG丸ｺﾞｼｯｸM-PRO" w:eastAsia="Meiryo UI" w:hAnsi="HG丸ｺﾞｼｯｸM-PRO"/>
              </w:rPr>
            </w:pPr>
            <w:r w:rsidRPr="00E24E42">
              <w:rPr>
                <w:rFonts w:ascii="HG丸ｺﾞｼｯｸM-PRO" w:eastAsia="Meiryo UI" w:hAnsi="HG丸ｺﾞｼｯｸM-PRO" w:hint="eastAsia"/>
              </w:rPr>
              <w:t>ＩＤ番号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78D7F46D" w14:textId="77777777" w:rsidR="005A5E84" w:rsidRPr="00E24E42" w:rsidRDefault="005A5E84" w:rsidP="00926699">
            <w:pPr>
              <w:spacing w:line="320" w:lineRule="exact"/>
              <w:jc w:val="center"/>
              <w:rPr>
                <w:rFonts w:ascii="HG丸ｺﾞｼｯｸM-PRO" w:eastAsia="Meiryo UI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FC8F9F4" w14:textId="77777777" w:rsidR="005A5E84" w:rsidRPr="00E24E42" w:rsidRDefault="005A5E84" w:rsidP="00926699">
            <w:pPr>
              <w:spacing w:line="320" w:lineRule="exact"/>
              <w:jc w:val="center"/>
              <w:rPr>
                <w:rFonts w:ascii="HG丸ｺﾞｼｯｸM-PRO" w:eastAsia="Meiryo UI" w:hAnsi="HG丸ｺﾞｼｯｸM-PRO"/>
              </w:rPr>
            </w:pPr>
            <w:r w:rsidRPr="00E24E42">
              <w:rPr>
                <w:rFonts w:ascii="HG丸ｺﾞｼｯｸM-PRO" w:eastAsia="Meiryo UI" w:hAnsi="HG丸ｺﾞｼｯｸM-PRO" w:hint="eastAsia"/>
              </w:rPr>
              <w:t>生年月日</w:t>
            </w:r>
          </w:p>
        </w:tc>
        <w:tc>
          <w:tcPr>
            <w:tcW w:w="2369" w:type="pct"/>
            <w:shd w:val="clear" w:color="auto" w:fill="auto"/>
            <w:vAlign w:val="center"/>
          </w:tcPr>
          <w:p w14:paraId="2C29BEF6" w14:textId="577EEF81" w:rsidR="005A5E84" w:rsidRPr="00E24E42" w:rsidRDefault="00B6581E" w:rsidP="005D34FC">
            <w:pPr>
              <w:tabs>
                <w:tab w:val="left" w:pos="1330"/>
                <w:tab w:val="left" w:pos="2464"/>
                <w:tab w:val="left" w:pos="3636"/>
              </w:tabs>
              <w:spacing w:line="320" w:lineRule="exact"/>
              <w:jc w:val="left"/>
              <w:rPr>
                <w:rFonts w:ascii="HG丸ｺﾞｼｯｸM-PRO" w:eastAsia="Meiryo UI" w:hAnsi="HG丸ｺﾞｼｯｸM-PRO"/>
                <w:sz w:val="24"/>
                <w:szCs w:val="24"/>
              </w:rPr>
            </w:pPr>
            <w:r>
              <w:rPr>
                <w:rFonts w:ascii="HG丸ｺﾞｼｯｸM-PRO" w:eastAsia="Meiryo UI" w:hAnsi="HG丸ｺﾞｼｯｸM-PRO"/>
                <w:sz w:val="24"/>
                <w:szCs w:val="24"/>
              </w:rPr>
              <w:tab/>
            </w:r>
            <w:r w:rsidR="005A5E84" w:rsidRPr="00E24E42">
              <w:rPr>
                <w:rFonts w:ascii="HG丸ｺﾞｼｯｸM-PRO" w:eastAsia="Meiryo UI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Meiryo UI" w:hAnsi="HG丸ｺﾞｼｯｸM-PRO"/>
                <w:sz w:val="24"/>
                <w:szCs w:val="24"/>
              </w:rPr>
              <w:tab/>
            </w:r>
            <w:r w:rsidR="005A5E84" w:rsidRPr="00E24E42">
              <w:rPr>
                <w:rFonts w:ascii="HG丸ｺﾞｼｯｸM-PRO" w:eastAsia="Meiryo UI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Meiryo UI" w:hAnsi="HG丸ｺﾞｼｯｸM-PRO"/>
                <w:sz w:val="24"/>
                <w:szCs w:val="24"/>
              </w:rPr>
              <w:tab/>
            </w:r>
            <w:r w:rsidR="005A5E84" w:rsidRPr="00E24E42">
              <w:rPr>
                <w:rFonts w:ascii="HG丸ｺﾞｼｯｸM-PRO" w:eastAsia="Meiryo UI" w:hAnsi="HG丸ｺﾞｼｯｸM-PRO" w:hint="eastAsia"/>
                <w:sz w:val="24"/>
                <w:szCs w:val="24"/>
              </w:rPr>
              <w:t>日</w:t>
            </w:r>
          </w:p>
        </w:tc>
      </w:tr>
    </w:tbl>
    <w:p w14:paraId="1D184EE7" w14:textId="77777777" w:rsidR="001A5F61" w:rsidRPr="00E24E42" w:rsidRDefault="001A5F61" w:rsidP="00B6581E">
      <w:pPr>
        <w:spacing w:beforeLines="50" w:before="120"/>
        <w:rPr>
          <w:rFonts w:ascii="HG丸ｺﾞｼｯｸM-PRO" w:eastAsia="Meiryo UI" w:hAnsi="HG丸ｺﾞｼｯｸM-PRO"/>
        </w:rPr>
      </w:pPr>
      <w:r w:rsidRPr="00E24E42">
        <w:rPr>
          <w:rFonts w:ascii="HG丸ｺﾞｼｯｸM-PRO" w:eastAsia="Meiryo UI" w:hAnsi="HG丸ｺﾞｼｯｸM-PRO" w:hint="eastAsia"/>
        </w:rPr>
        <w:t>【提案・報告】　※</w:t>
      </w:r>
      <w:r w:rsidRPr="00E24E42">
        <w:rPr>
          <w:rFonts w:ascii="HG丸ｺﾞｼｯｸM-PRO" w:eastAsia="Meiryo UI" w:hAnsi="HG丸ｺﾞｼｯｸM-PRO" w:hint="eastAsia"/>
          <w:b/>
        </w:rPr>
        <w:t>緊急性を要する事項を除く。緊急性がある場合は、直接お問い合わせください。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2164"/>
        <w:gridCol w:w="7562"/>
      </w:tblGrid>
      <w:tr w:rsidR="00E24E42" w:rsidRPr="00E24E42" w14:paraId="15434EDF" w14:textId="77777777" w:rsidTr="003B1DDD">
        <w:trPr>
          <w:trHeight w:hRule="exact" w:val="68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14:paraId="4897B900" w14:textId="77777777" w:rsidR="00E24E42" w:rsidRPr="00E24E42" w:rsidRDefault="00E24E42" w:rsidP="0092669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この報告に対する</w:t>
            </w:r>
          </w:p>
          <w:p w14:paraId="7FA120F8" w14:textId="77777777" w:rsidR="00E24E42" w:rsidRPr="00E24E42" w:rsidRDefault="00E24E42" w:rsidP="0092669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患者同意</w:t>
            </w:r>
          </w:p>
        </w:tc>
        <w:tc>
          <w:tcPr>
            <w:tcW w:w="7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7AC07B" w14:textId="07C93EC5" w:rsidR="00E24E42" w:rsidRPr="00E24E42" w:rsidRDefault="00862EDE" w:rsidP="00166229">
            <w:pPr>
              <w:spacing w:line="260" w:lineRule="exact"/>
              <w:ind w:firstLineChars="100" w:firstLine="21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406677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648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4E42" w:rsidRPr="00E24E42">
              <w:rPr>
                <w:rFonts w:ascii="Meiryo UI" w:eastAsia="Meiryo UI" w:hAnsi="Meiryo UI" w:hint="eastAsia"/>
              </w:rPr>
              <w:t>同意を得た</w:t>
            </w:r>
          </w:p>
          <w:p w14:paraId="77370838" w14:textId="307AA160" w:rsidR="00E24E42" w:rsidRPr="00E24E42" w:rsidRDefault="00862EDE" w:rsidP="00166229">
            <w:pPr>
              <w:spacing w:line="26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131479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4E42" w:rsidRPr="00E24E42">
              <w:rPr>
                <w:rFonts w:ascii="Meiryo UI" w:eastAsia="Meiryo UI" w:hAnsi="Meiryo UI" w:hint="eastAsia"/>
              </w:rPr>
              <w:t>同意は得ていないが、治療上重要であると考えられるので報告します</w:t>
            </w:r>
          </w:p>
        </w:tc>
      </w:tr>
      <w:tr w:rsidR="00E24E42" w:rsidRPr="00E24E42" w14:paraId="5BA4D5D6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523584AC" w14:textId="77777777" w:rsidR="00E24E42" w:rsidRPr="00E24E42" w:rsidRDefault="00E24E42" w:rsidP="00166229">
            <w:pPr>
              <w:spacing w:line="26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トレーシングレポート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9525" w14:textId="77777777" w:rsidR="00E24E42" w:rsidRPr="00E24E42" w:rsidRDefault="00E24E42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件　名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9A467" w14:textId="77777777" w:rsidR="00E24E42" w:rsidRPr="00E24E42" w:rsidRDefault="00E24E42" w:rsidP="00BC346A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24E42" w:rsidRPr="00E24E42" w14:paraId="6CC9635E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7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AC6B73" w14:textId="77777777" w:rsidR="00E24E42" w:rsidRPr="00E24E42" w:rsidRDefault="00E24E42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19D1" w14:textId="73897280" w:rsidR="00E24E42" w:rsidRPr="00E24E42" w:rsidRDefault="00E24E42" w:rsidP="0081225E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内　容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FF360D" w14:textId="77777777" w:rsidR="00E24E42" w:rsidRPr="00E24E42" w:rsidRDefault="00E24E42" w:rsidP="00BC346A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E24E42" w:rsidRPr="00E24E42" w14:paraId="3144086A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850"/>
        </w:trPr>
        <w:tc>
          <w:tcPr>
            <w:tcW w:w="0" w:type="auto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14:paraId="04F5F467" w14:textId="77777777" w:rsidR="00E24E42" w:rsidRPr="00E24E42" w:rsidRDefault="00E24E42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747CB1" w14:textId="23AE53D8" w:rsidR="00E24E42" w:rsidRPr="00E24E42" w:rsidRDefault="00E24E42" w:rsidP="0081225E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区　分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74E04E9D" w14:textId="5A2492A0" w:rsidR="00166229" w:rsidRDefault="00862EDE" w:rsidP="00166229">
            <w:pPr>
              <w:tabs>
                <w:tab w:val="left" w:pos="3648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8271304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>
              <w:rPr>
                <w:rFonts w:ascii="Meiryo UI" w:eastAsia="Meiryo UI" w:hAnsi="Meiryo UI" w:hint="eastAsia"/>
              </w:rPr>
              <w:t>処方内容に関する提案</w:t>
            </w:r>
            <w:r w:rsidR="00166229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8127118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>
              <w:rPr>
                <w:rFonts w:ascii="Meiryo UI" w:eastAsia="Meiryo UI" w:hAnsi="Meiryo UI" w:hint="eastAsia"/>
              </w:rPr>
              <w:t>検査実施に関する提案</w:t>
            </w:r>
          </w:p>
          <w:p w14:paraId="5C34E5B4" w14:textId="54FC9B96" w:rsidR="00166229" w:rsidRDefault="00862EDE" w:rsidP="00166229">
            <w:pPr>
              <w:tabs>
                <w:tab w:val="left" w:pos="3648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76584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>
              <w:rPr>
                <w:rFonts w:ascii="Meiryo UI" w:eastAsia="Meiryo UI" w:hAnsi="Meiryo UI" w:hint="eastAsia"/>
              </w:rPr>
              <w:t>有害事象・副作用に関する報告</w:t>
            </w:r>
            <w:r w:rsidR="00166229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48760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>
              <w:rPr>
                <w:rFonts w:ascii="Meiryo UI" w:eastAsia="Meiryo UI" w:hAnsi="Meiryo UI" w:hint="eastAsia"/>
              </w:rPr>
              <w:t>服薬状況・アドヒアランスに関する報告</w:t>
            </w:r>
          </w:p>
          <w:p w14:paraId="745D1037" w14:textId="7F60E0C0" w:rsidR="00E24E42" w:rsidRPr="00E24E42" w:rsidRDefault="00862EDE" w:rsidP="00166229">
            <w:pPr>
              <w:tabs>
                <w:tab w:val="left" w:pos="3648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6650661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>
              <w:rPr>
                <w:rFonts w:ascii="Meiryo UI" w:eastAsia="Meiryo UI" w:hAnsi="Meiryo UI" w:hint="eastAsia"/>
              </w:rPr>
              <w:t>OTCや健康食品等に関する報告</w:t>
            </w:r>
            <w:r w:rsidR="00166229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20319868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166229" w:rsidRPr="00E24E42" w14:paraId="0830A511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A039CDB" w14:textId="12A24050" w:rsidR="00166229" w:rsidRPr="00300225" w:rsidRDefault="00166229" w:rsidP="00300225">
            <w:pPr>
              <w:spacing w:line="260" w:lineRule="exact"/>
              <w:ind w:left="113" w:right="113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300225">
              <w:rPr>
                <w:rFonts w:ascii="Meiryo UI" w:eastAsia="Meiryo UI" w:hAnsi="Meiryo UI" w:hint="eastAsia"/>
                <w:sz w:val="15"/>
                <w:szCs w:val="15"/>
              </w:rPr>
              <w:t>抗がん剤患者指導報告書</w:t>
            </w:r>
            <w:r w:rsidR="00300225" w:rsidRPr="00300225">
              <w:rPr>
                <w:rFonts w:ascii="Meiryo UI" w:eastAsia="Meiryo UI" w:hAnsi="Meiryo UI" w:hint="eastAsia"/>
                <w:sz w:val="15"/>
                <w:szCs w:val="15"/>
              </w:rPr>
              <w:t>（特定薬剤管理指導加算２）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548F0" w14:textId="55DF685E" w:rsidR="00166229" w:rsidRDefault="00166229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レジメン </w:t>
            </w:r>
            <w:r>
              <w:rPr>
                <w:rFonts w:ascii="Meiryo UI" w:eastAsia="Meiryo UI" w:hAnsi="Meiryo UI"/>
              </w:rPr>
              <w:t xml:space="preserve">or </w:t>
            </w:r>
            <w:r w:rsidR="00165DFC">
              <w:rPr>
                <w:rFonts w:ascii="Meiryo UI" w:eastAsia="Meiryo UI" w:hAnsi="Meiryo UI" w:hint="eastAsia"/>
              </w:rPr>
              <w:t>薬剤名</w:t>
            </w:r>
          </w:p>
        </w:tc>
        <w:tc>
          <w:tcPr>
            <w:tcW w:w="7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BEEB0" w14:textId="77777777" w:rsidR="00166229" w:rsidRPr="00E24E42" w:rsidRDefault="00166229" w:rsidP="00BC346A">
            <w:pPr>
              <w:tabs>
                <w:tab w:val="left" w:pos="3638"/>
              </w:tabs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166229" w:rsidRPr="00E24E42" w14:paraId="37549366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70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D392975" w14:textId="77777777" w:rsidR="00166229" w:rsidRPr="00E24E42" w:rsidRDefault="00166229" w:rsidP="00166229">
            <w:pPr>
              <w:spacing w:line="26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854C2" w14:textId="03640F27" w:rsidR="00434BC9" w:rsidRPr="00E24E42" w:rsidRDefault="00166229" w:rsidP="006C57B2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</w:t>
            </w:r>
            <w:r w:rsidR="00BC346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容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D8557D" w14:textId="77777777" w:rsidR="00166229" w:rsidRPr="00E24E42" w:rsidRDefault="00166229" w:rsidP="00BC346A">
            <w:pPr>
              <w:tabs>
                <w:tab w:val="left" w:pos="3638"/>
              </w:tabs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66229" w:rsidRPr="00E24E42" w14:paraId="28EE9095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73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2A7749D" w14:textId="77777777" w:rsidR="00166229" w:rsidRPr="00E24E42" w:rsidRDefault="00166229" w:rsidP="00166229">
            <w:pPr>
              <w:spacing w:line="26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18C98" w14:textId="3DAE8597" w:rsidR="00434BC9" w:rsidRPr="00E24E42" w:rsidRDefault="00166229" w:rsidP="0081225E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区</w:t>
            </w:r>
            <w:r w:rsidR="00BC346A">
              <w:rPr>
                <w:rFonts w:ascii="Meiryo UI" w:eastAsia="Meiryo UI" w:hAnsi="Meiryo UI" w:hint="eastAsia"/>
              </w:rPr>
              <w:t xml:space="preserve">　</w:t>
            </w:r>
            <w:r w:rsidRPr="00E24E42">
              <w:rPr>
                <w:rFonts w:ascii="Meiryo UI" w:eastAsia="Meiryo UI" w:hAnsi="Meiryo UI" w:hint="eastAsia"/>
              </w:rPr>
              <w:t>分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EB69B9" w14:textId="00EE9CC8" w:rsidR="00166229" w:rsidRPr="00E24E42" w:rsidRDefault="00862EDE" w:rsidP="00166229">
            <w:pPr>
              <w:tabs>
                <w:tab w:val="left" w:pos="3638"/>
              </w:tabs>
              <w:spacing w:line="26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608817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副作用/有害事象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2873322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7AD">
              <w:rPr>
                <w:rFonts w:ascii="Meiryo UI" w:eastAsia="Meiryo UI" w:hAnsi="Meiryo UI" w:hint="eastAsia"/>
              </w:rPr>
              <w:t>検査（</w:t>
            </w:r>
            <w:r w:rsidR="00166229" w:rsidRPr="00E24E42">
              <w:rPr>
                <w:rFonts w:ascii="Meiryo UI" w:eastAsia="Meiryo UI" w:hAnsi="Meiryo UI" w:hint="eastAsia"/>
              </w:rPr>
              <w:t>採血データ・画像</w:t>
            </w:r>
            <w:proofErr w:type="spellStart"/>
            <w:r w:rsidR="00166229" w:rsidRPr="00E24E42">
              <w:rPr>
                <w:rFonts w:ascii="Meiryo UI" w:eastAsia="Meiryo UI" w:hAnsi="Meiryo UI"/>
              </w:rPr>
              <w:t>etc</w:t>
            </w:r>
            <w:proofErr w:type="spellEnd"/>
            <w:r w:rsidR="00166229" w:rsidRPr="00E24E42">
              <w:rPr>
                <w:rFonts w:ascii="Meiryo UI" w:eastAsia="Meiryo UI" w:hAnsi="Meiryo UI"/>
              </w:rPr>
              <w:t>）</w:t>
            </w:r>
          </w:p>
          <w:p w14:paraId="4243DB7D" w14:textId="16D2CB36" w:rsidR="00166229" w:rsidRPr="00E24E42" w:rsidRDefault="00862EDE" w:rsidP="00166229">
            <w:pPr>
              <w:tabs>
                <w:tab w:val="left" w:pos="3638"/>
              </w:tabs>
              <w:spacing w:line="26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690661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アドヒアランス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3847169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民間療法（OTC・健康食品</w:t>
            </w:r>
            <w:proofErr w:type="spellStart"/>
            <w:r w:rsidR="00166229" w:rsidRPr="00E24E42">
              <w:rPr>
                <w:rFonts w:ascii="Meiryo UI" w:eastAsia="Meiryo UI" w:hAnsi="Meiryo UI"/>
              </w:rPr>
              <w:t>etc</w:t>
            </w:r>
            <w:proofErr w:type="spellEnd"/>
            <w:r w:rsidR="00166229" w:rsidRPr="00E24E42">
              <w:rPr>
                <w:rFonts w:ascii="Meiryo UI" w:eastAsia="Meiryo UI" w:hAnsi="Meiryo UI"/>
              </w:rPr>
              <w:t>）</w:t>
            </w:r>
          </w:p>
          <w:p w14:paraId="404818DC" w14:textId="5F859DB1" w:rsidR="00166229" w:rsidRPr="00E24E42" w:rsidRDefault="00862EDE" w:rsidP="00166229">
            <w:pPr>
              <w:tabs>
                <w:tab w:val="left" w:pos="3638"/>
              </w:tabs>
              <w:spacing w:line="260" w:lineRule="exact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99271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7AD">
              <w:rPr>
                <w:rFonts w:ascii="Meiryo UI" w:eastAsia="Meiryo UI" w:hAnsi="Meiryo UI" w:hint="eastAsia"/>
              </w:rPr>
              <w:t>レジメン内容（投与量</w:t>
            </w:r>
            <w:proofErr w:type="spellStart"/>
            <w:r w:rsidR="009C27AD">
              <w:rPr>
                <w:rFonts w:ascii="Meiryo UI" w:eastAsia="Meiryo UI" w:hAnsi="Meiryo UI" w:hint="eastAsia"/>
              </w:rPr>
              <w:t>etc</w:t>
            </w:r>
            <w:proofErr w:type="spellEnd"/>
            <w:r w:rsidR="009C27AD">
              <w:rPr>
                <w:rFonts w:ascii="Meiryo UI" w:eastAsia="Meiryo UI" w:hAnsi="Meiryo UI" w:hint="eastAsia"/>
              </w:rPr>
              <w:t>）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3434407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7AD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166229" w:rsidRPr="00E24E42" w14:paraId="31BC3A58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67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32D63BE" w14:textId="77777777" w:rsidR="00166229" w:rsidRPr="00E24E42" w:rsidRDefault="00166229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5207" w14:textId="77777777" w:rsidR="00166229" w:rsidRPr="00E24E42" w:rsidRDefault="00166229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副作用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4FC6DC" w14:textId="23D1DC8A" w:rsidR="00166229" w:rsidRPr="00E24E42" w:rsidRDefault="00862EDE" w:rsidP="00166229">
            <w:pPr>
              <w:tabs>
                <w:tab w:val="left" w:pos="1545"/>
                <w:tab w:val="left" w:pos="3105"/>
                <w:tab w:val="left" w:pos="4522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3840988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発熱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5811434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34B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口内炎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20142155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倦怠感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939899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食欲不振</w:t>
            </w:r>
          </w:p>
          <w:p w14:paraId="418CCA7A" w14:textId="740EA85C" w:rsidR="00166229" w:rsidRPr="00E24E42" w:rsidRDefault="00862EDE" w:rsidP="00166229">
            <w:pPr>
              <w:tabs>
                <w:tab w:val="left" w:pos="1545"/>
                <w:tab w:val="left" w:pos="3105"/>
                <w:tab w:val="left" w:pos="4522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0428582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悪心・嘔吐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5315436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下痢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6300691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便秘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11372573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手足症候群</w:t>
            </w:r>
          </w:p>
          <w:p w14:paraId="51407B04" w14:textId="65B68707" w:rsidR="00166229" w:rsidRPr="00E24E42" w:rsidRDefault="00862EDE" w:rsidP="00DB1B87">
            <w:pPr>
              <w:tabs>
                <w:tab w:val="left" w:pos="1545"/>
                <w:tab w:val="left" w:pos="3105"/>
                <w:tab w:val="right" w:pos="7521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1769495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皮疹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3783237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BC9">
              <w:rPr>
                <w:rFonts w:ascii="Meiryo UI" w:eastAsia="Meiryo UI" w:hAnsi="Meiryo UI" w:hint="eastAsia"/>
              </w:rPr>
              <w:t>咳・息切れ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2277705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69FF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166229" w:rsidRPr="00E24E42" w14:paraId="33468861" w14:textId="77777777" w:rsidTr="003B1D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6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171F68" w14:textId="77777777" w:rsidR="00166229" w:rsidRPr="00E24E42" w:rsidRDefault="00166229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1C9FAA" w14:textId="77777777" w:rsidR="00166229" w:rsidRPr="00E24E42" w:rsidRDefault="00166229" w:rsidP="00166229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E24E42">
              <w:rPr>
                <w:rFonts w:ascii="Meiryo UI" w:eastAsia="Meiryo UI" w:hAnsi="Meiryo UI" w:hint="eastAsia"/>
              </w:rPr>
              <w:t>聞き取り方法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261027" w14:textId="357E3AB4" w:rsidR="00166229" w:rsidRPr="00E24E42" w:rsidRDefault="00862EDE" w:rsidP="00166229">
            <w:pPr>
              <w:tabs>
                <w:tab w:val="left" w:pos="1545"/>
                <w:tab w:val="left" w:pos="3105"/>
              </w:tabs>
              <w:spacing w:line="26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18376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窓口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13746825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電話</w:t>
            </w:r>
            <w:r w:rsidR="00166229" w:rsidRPr="00E24E42">
              <w:rPr>
                <w:rFonts w:ascii="Meiryo UI" w:eastAsia="Meiryo UI" w:hAnsi="Meiryo UI"/>
              </w:rPr>
              <w:tab/>
            </w:r>
            <w:sdt>
              <w:sdtPr>
                <w:rPr>
                  <w:rFonts w:ascii="Meiryo UI" w:eastAsia="Meiryo UI" w:hAnsi="Meiryo UI" w:hint="eastAsia"/>
                </w:rPr>
                <w:id w:val="-16561389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1B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6229" w:rsidRPr="00E24E42">
              <w:rPr>
                <w:rFonts w:ascii="Meiryo UI" w:eastAsia="Meiryo UI" w:hAnsi="Meiryo UI" w:hint="eastAsia"/>
              </w:rPr>
              <w:t>在宅訪問</w:t>
            </w:r>
          </w:p>
        </w:tc>
      </w:tr>
    </w:tbl>
    <w:p w14:paraId="2813C87A" w14:textId="3DB2988F" w:rsidR="00DB1B87" w:rsidRDefault="00903228" w:rsidP="00B6581E">
      <w:pPr>
        <w:tabs>
          <w:tab w:val="left" w:pos="2410"/>
          <w:tab w:val="left" w:pos="3544"/>
          <w:tab w:val="left" w:pos="4678"/>
          <w:tab w:val="left" w:pos="6379"/>
          <w:tab w:val="left" w:pos="7938"/>
        </w:tabs>
        <w:spacing w:beforeLines="50" w:before="120" w:line="240" w:lineRule="exact"/>
        <w:rPr>
          <w:rFonts w:ascii="Meiryo UI" w:eastAsia="Meiryo UI" w:hAnsi="Meiryo UI"/>
        </w:rPr>
      </w:pPr>
      <w:r w:rsidRPr="00926699">
        <w:rPr>
          <w:rFonts w:ascii="Meiryo UI" w:eastAsia="Meiryo UI" w:hAnsi="Meiryo UI" w:hint="eastAsia"/>
        </w:rPr>
        <w:t>【返信欄】</w:t>
      </w:r>
    </w:p>
    <w:p w14:paraId="4D0B4326" w14:textId="07938530" w:rsidR="00FD6ED0" w:rsidRDefault="00862EDE" w:rsidP="00926699">
      <w:pPr>
        <w:tabs>
          <w:tab w:val="left" w:pos="2410"/>
          <w:tab w:val="left" w:pos="6237"/>
        </w:tabs>
        <w:spacing w:line="24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33530354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C34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26699">
        <w:rPr>
          <w:rFonts w:ascii="Meiryo UI" w:eastAsia="Meiryo UI" w:hAnsi="Meiryo UI" w:hint="eastAsia"/>
        </w:rPr>
        <w:t>報告内容を確認</w:t>
      </w:r>
      <w:r w:rsidR="00926699"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197109054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B1B8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26699">
        <w:rPr>
          <w:rFonts w:ascii="Meiryo UI" w:eastAsia="Meiryo UI" w:hAnsi="Meiryo UI" w:hint="eastAsia"/>
        </w:rPr>
        <w:t>次回から提案通りの内容に変更</w:t>
      </w:r>
      <w:r w:rsidR="00926699"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-192979923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B1B8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26699">
        <w:rPr>
          <w:rFonts w:ascii="Meiryo UI" w:eastAsia="Meiryo UI" w:hAnsi="Meiryo UI" w:hint="eastAsia"/>
        </w:rPr>
        <w:t>現状のまま継続し、経過観察</w:t>
      </w:r>
    </w:p>
    <w:p w14:paraId="416930BE" w14:textId="42069B4C" w:rsidR="00B6581E" w:rsidRPr="00B6581E" w:rsidRDefault="00862EDE" w:rsidP="00B6581E">
      <w:pPr>
        <w:tabs>
          <w:tab w:val="left" w:pos="3828"/>
          <w:tab w:val="left" w:pos="6237"/>
        </w:tabs>
        <w:spacing w:line="24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39350525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58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581E">
        <w:rPr>
          <w:rFonts w:ascii="Meiryo UI" w:eastAsia="Meiryo UI" w:hAnsi="Meiryo UI" w:hint="eastAsia"/>
        </w:rPr>
        <w:t>情報共有のため電子カルテに保存</w:t>
      </w:r>
      <w:r w:rsidR="00B6581E"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102152224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B658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581E">
        <w:rPr>
          <w:rFonts w:ascii="Meiryo UI" w:eastAsia="Meiryo UI" w:hAnsi="Meiryo UI" w:hint="eastAsia"/>
        </w:rPr>
        <w:t>その他（下記参照）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C27CF0" w:rsidRPr="00926699" w14:paraId="7FDAC2B1" w14:textId="77777777" w:rsidTr="003B1DDD">
        <w:trPr>
          <w:trHeight w:val="1095"/>
        </w:trPr>
        <w:tc>
          <w:tcPr>
            <w:tcW w:w="10192" w:type="dxa"/>
          </w:tcPr>
          <w:p w14:paraId="441BF6E0" w14:textId="6EA80F69" w:rsidR="009A760C" w:rsidRPr="00926699" w:rsidRDefault="00C27CF0" w:rsidP="00BC346A">
            <w:pPr>
              <w:spacing w:line="240" w:lineRule="exact"/>
              <w:ind w:left="11"/>
              <w:rPr>
                <w:rFonts w:ascii="Meiryo UI" w:eastAsia="Meiryo UI" w:hAnsi="Meiryo UI"/>
              </w:rPr>
            </w:pPr>
            <w:r w:rsidRPr="00926699">
              <w:rPr>
                <w:rFonts w:ascii="Meiryo UI" w:eastAsia="Meiryo UI" w:hAnsi="Meiryo UI" w:hint="eastAsia"/>
              </w:rPr>
              <w:t>コメント：</w:t>
            </w:r>
          </w:p>
        </w:tc>
      </w:tr>
    </w:tbl>
    <w:p w14:paraId="5E9E1677" w14:textId="3E92200B" w:rsidR="00BC346A" w:rsidRPr="00BC346A" w:rsidRDefault="00BC346A" w:rsidP="00BC346A">
      <w:pPr>
        <w:tabs>
          <w:tab w:val="left" w:pos="1843"/>
          <w:tab w:val="left" w:pos="2977"/>
          <w:tab w:val="left" w:pos="4111"/>
          <w:tab w:val="left" w:pos="5812"/>
          <w:tab w:val="left" w:pos="7371"/>
        </w:tabs>
        <w:spacing w:beforeLines="50" w:before="120"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回答者：</w:t>
      </w:r>
      <w:sdt>
        <w:sdtPr>
          <w:rPr>
            <w:rFonts w:ascii="Meiryo UI" w:eastAsia="Meiryo UI" w:hAnsi="Meiryo UI" w:hint="eastAsia"/>
          </w:rPr>
          <w:id w:val="12151561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医師</w:t>
      </w:r>
      <w:r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-39319430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看護師</w:t>
      </w:r>
      <w:r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141073564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薬剤師</w:t>
      </w:r>
      <w:r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92561380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臨床検査技師</w:t>
      </w:r>
      <w:r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-43166434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管理栄養士</w:t>
      </w:r>
      <w:r>
        <w:rPr>
          <w:rFonts w:ascii="Meiryo UI" w:eastAsia="Meiryo UI" w:hAnsi="Meiryo UI"/>
        </w:rPr>
        <w:tab/>
      </w:r>
      <w:sdt>
        <w:sdtPr>
          <w:rPr>
            <w:rFonts w:ascii="Meiryo UI" w:eastAsia="Meiryo UI" w:hAnsi="Meiryo UI" w:hint="eastAsia"/>
          </w:rPr>
          <w:id w:val="-1447436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事務員</w:t>
      </w:r>
      <w:r w:rsidR="007569DA">
        <w:rPr>
          <w:rFonts w:ascii="Meiryo UI" w:eastAsia="Meiryo UI" w:hAnsi="Meiryo UI" w:hint="eastAsia"/>
        </w:rPr>
        <w:t>（MSW</w:t>
      </w:r>
      <w:r w:rsidR="007569DA">
        <w:rPr>
          <w:rFonts w:ascii="Meiryo UI" w:eastAsia="Meiryo UI" w:hAnsi="Meiryo UI"/>
        </w:rPr>
        <w:t xml:space="preserve"> </w:t>
      </w:r>
      <w:proofErr w:type="spellStart"/>
      <w:r w:rsidR="007569DA">
        <w:rPr>
          <w:rFonts w:ascii="Meiryo UI" w:eastAsia="Meiryo UI" w:hAnsi="Meiryo UI"/>
        </w:rPr>
        <w:t>etc</w:t>
      </w:r>
      <w:proofErr w:type="spellEnd"/>
      <w:r w:rsidR="007569DA"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 w:hint="eastAsia"/>
        </w:rPr>
        <w:t xml:space="preserve">　</w:t>
      </w:r>
      <w:sdt>
        <w:sdtPr>
          <w:rPr>
            <w:rFonts w:ascii="Meiryo UI" w:eastAsia="Meiryo UI" w:hAnsi="Meiryo UI" w:hint="eastAsia"/>
            <w:u w:val="single"/>
          </w:rPr>
          <w:id w:val="-177433553"/>
          <w:placeholder>
            <w:docPart w:val="81B7E6FF6FEB476BB87E32D21B48E8CE"/>
          </w:placeholder>
          <w:showingPlcHdr/>
          <w:text/>
        </w:sdtPr>
        <w:sdtEndPr/>
        <w:sdtContent>
          <w:r w:rsidR="007569DA" w:rsidRPr="00A83179">
            <w:rPr>
              <w:rStyle w:val="ab"/>
              <w:rFonts w:hint="eastAsia"/>
              <w:u w:val="single"/>
            </w:rPr>
            <w:t>氏名</w:t>
          </w:r>
        </w:sdtContent>
      </w:sdt>
    </w:p>
    <w:p w14:paraId="066BFFE8" w14:textId="0F417E7C" w:rsidR="00F742E6" w:rsidRPr="00926699" w:rsidRDefault="00F742E6" w:rsidP="00B6581E">
      <w:pPr>
        <w:spacing w:beforeLines="50" w:before="120" w:line="240" w:lineRule="exact"/>
        <w:rPr>
          <w:rFonts w:ascii="Meiryo UI" w:eastAsia="Meiryo UI" w:hAnsi="Meiryo UI"/>
        </w:rPr>
      </w:pPr>
      <w:r w:rsidRPr="00926699">
        <w:rPr>
          <w:rFonts w:ascii="Meiryo UI" w:eastAsia="Meiryo UI" w:hAnsi="Meiryo UI" w:hint="eastAsia"/>
        </w:rPr>
        <w:t>【</w:t>
      </w:r>
      <w:r w:rsidR="003F6489" w:rsidRPr="00926699">
        <w:rPr>
          <w:rFonts w:ascii="Meiryo UI" w:eastAsia="Meiryo UI" w:hAnsi="Meiryo UI" w:hint="eastAsia"/>
        </w:rPr>
        <w:t>注意事項</w:t>
      </w:r>
      <w:r w:rsidRPr="00926699">
        <w:rPr>
          <w:rFonts w:ascii="Meiryo UI" w:eastAsia="Meiryo UI" w:hAnsi="Meiryo UI" w:hint="eastAsia"/>
        </w:rPr>
        <w:t>】</w:t>
      </w:r>
    </w:p>
    <w:p w14:paraId="784527A4" w14:textId="77777777" w:rsidR="00F742E6" w:rsidRPr="00926699" w:rsidRDefault="00F742E6" w:rsidP="00926699">
      <w:pPr>
        <w:spacing w:line="240" w:lineRule="exact"/>
        <w:rPr>
          <w:rFonts w:ascii="Meiryo UI" w:eastAsia="Meiryo UI" w:hAnsi="Meiryo UI"/>
          <w:szCs w:val="21"/>
        </w:rPr>
      </w:pPr>
      <w:r w:rsidRPr="00926699">
        <w:rPr>
          <w:rFonts w:ascii="Meiryo UI" w:eastAsia="Meiryo UI" w:hAnsi="Meiryo UI" w:hint="eastAsia"/>
          <w:szCs w:val="21"/>
        </w:rPr>
        <w:t>１．患者名記入欄は、個人情報保護の観点から設けておりません。</w:t>
      </w:r>
    </w:p>
    <w:p w14:paraId="20E4EE8A" w14:textId="268FB5FD" w:rsidR="00F742E6" w:rsidRPr="00926699" w:rsidRDefault="00244C72" w:rsidP="00926699">
      <w:pPr>
        <w:spacing w:line="240" w:lineRule="exact"/>
        <w:rPr>
          <w:rFonts w:ascii="Meiryo UI" w:eastAsia="Meiryo UI" w:hAnsi="Meiryo UI"/>
          <w:szCs w:val="21"/>
        </w:rPr>
      </w:pPr>
      <w:r w:rsidRPr="00926699">
        <w:rPr>
          <w:rFonts w:ascii="Meiryo UI" w:eastAsia="Meiryo UI" w:hAnsi="Meiryo UI" w:hint="eastAsia"/>
          <w:szCs w:val="21"/>
        </w:rPr>
        <w:t>２．太枠で囲んだ部分に必要事項を記載して下さい。</w:t>
      </w:r>
    </w:p>
    <w:p w14:paraId="099FF403" w14:textId="6D874800" w:rsidR="005A17C5" w:rsidRPr="00926699" w:rsidRDefault="00DB1B87" w:rsidP="00926699">
      <w:pPr>
        <w:spacing w:line="24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３</w:t>
      </w:r>
      <w:r w:rsidR="005A17C5" w:rsidRPr="00926699">
        <w:rPr>
          <w:rFonts w:ascii="Meiryo UI" w:eastAsia="Meiryo UI" w:hAnsi="Meiryo UI" w:hint="eastAsia"/>
          <w:szCs w:val="21"/>
        </w:rPr>
        <w:t>．必要性を認める場合、こちらから報告内容について確認の連絡をする場合があります。</w:t>
      </w:r>
    </w:p>
    <w:p w14:paraId="5860BC54" w14:textId="77777777" w:rsidR="007878B8" w:rsidRPr="00926699" w:rsidRDefault="00F742E6" w:rsidP="002648F2">
      <w:pPr>
        <w:spacing w:beforeLines="50" w:before="120" w:line="240" w:lineRule="exact"/>
        <w:rPr>
          <w:rFonts w:ascii="Meiryo UI" w:eastAsia="Meiryo UI" w:hAnsi="Meiryo UI"/>
        </w:rPr>
      </w:pPr>
      <w:r w:rsidRPr="00926699">
        <w:rPr>
          <w:rFonts w:ascii="Meiryo UI" w:eastAsia="Meiryo UI" w:hAnsi="Meiryo UI" w:hint="eastAsia"/>
        </w:rPr>
        <w:t>【</w:t>
      </w:r>
      <w:r w:rsidR="00C27CF0" w:rsidRPr="00926699">
        <w:rPr>
          <w:rFonts w:ascii="Meiryo UI" w:eastAsia="Meiryo UI" w:hAnsi="Meiryo UI" w:hint="eastAsia"/>
        </w:rPr>
        <w:t>E-</w:t>
      </w:r>
      <w:r w:rsidR="0001123F" w:rsidRPr="00926699">
        <w:rPr>
          <w:rFonts w:ascii="Meiryo UI" w:eastAsia="Meiryo UI" w:hAnsi="Meiryo UI" w:hint="eastAsia"/>
        </w:rPr>
        <w:t>mail</w:t>
      </w:r>
      <w:r w:rsidRPr="00926699">
        <w:rPr>
          <w:rFonts w:ascii="Meiryo UI" w:eastAsia="Meiryo UI" w:hAnsi="Meiryo UI" w:hint="eastAsia"/>
        </w:rPr>
        <w:t>送信先】</w:t>
      </w:r>
    </w:p>
    <w:p w14:paraId="1225C6EC" w14:textId="77777777" w:rsidR="00EF1D9C" w:rsidRPr="00926699" w:rsidRDefault="009E743F" w:rsidP="00926699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926699">
        <w:rPr>
          <w:rFonts w:ascii="Meiryo UI" w:eastAsia="Meiryo UI" w:hAnsi="Meiryo UI" w:hint="eastAsia"/>
        </w:rPr>
        <w:t>薬剤部</w:t>
      </w:r>
      <w:r w:rsidR="00C27CF0" w:rsidRPr="00926699">
        <w:rPr>
          <w:rFonts w:ascii="Meiryo UI" w:eastAsia="Meiryo UI" w:hAnsi="Meiryo UI" w:hint="eastAsia"/>
        </w:rPr>
        <w:t>DI</w:t>
      </w:r>
      <w:r w:rsidRPr="00926699">
        <w:rPr>
          <w:rFonts w:ascii="Meiryo UI" w:eastAsia="Meiryo UI" w:hAnsi="Meiryo UI" w:hint="eastAsia"/>
        </w:rPr>
        <w:t xml:space="preserve">室　　　</w:t>
      </w:r>
      <w:r w:rsidR="00410505" w:rsidRPr="00926699">
        <w:rPr>
          <w:rFonts w:ascii="Meiryo UI" w:eastAsia="Meiryo UI" w:hAnsi="Meiryo UI" w:hint="eastAsia"/>
        </w:rPr>
        <w:t>yakuyaku</w:t>
      </w:r>
      <w:r w:rsidR="00B21BAB" w:rsidRPr="00926699">
        <w:rPr>
          <w:rFonts w:ascii="Meiryo UI" w:eastAsia="Meiryo UI" w:hAnsi="Meiryo UI" w:hint="eastAsia"/>
        </w:rPr>
        <w:t>-</w:t>
      </w:r>
      <w:r w:rsidR="00410505" w:rsidRPr="00926699">
        <w:rPr>
          <w:rFonts w:ascii="Meiryo UI" w:eastAsia="Meiryo UI" w:hAnsi="Meiryo UI" w:hint="eastAsia"/>
        </w:rPr>
        <w:t>renkei</w:t>
      </w:r>
      <w:r w:rsidR="00B51C92" w:rsidRPr="00926699">
        <w:rPr>
          <w:rFonts w:ascii="Meiryo UI" w:eastAsia="Meiryo UI" w:hAnsi="Meiryo UI" w:hint="eastAsia"/>
        </w:rPr>
        <w:t>@saiseikai-wakayama.jp</w:t>
      </w:r>
    </w:p>
    <w:sectPr w:rsidR="00EF1D9C" w:rsidRPr="00926699" w:rsidSect="00926699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D588" w14:textId="77777777" w:rsidR="00862EDE" w:rsidRDefault="00862EDE" w:rsidP="00790340">
      <w:r>
        <w:separator/>
      </w:r>
    </w:p>
  </w:endnote>
  <w:endnote w:type="continuationSeparator" w:id="0">
    <w:p w14:paraId="45CCC82A" w14:textId="77777777" w:rsidR="00862EDE" w:rsidRDefault="00862EDE" w:rsidP="0079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9E36" w14:textId="77777777" w:rsidR="00862EDE" w:rsidRDefault="00862EDE" w:rsidP="00790340">
      <w:r>
        <w:separator/>
      </w:r>
    </w:p>
  </w:footnote>
  <w:footnote w:type="continuationSeparator" w:id="0">
    <w:p w14:paraId="0903748D" w14:textId="77777777" w:rsidR="00862EDE" w:rsidRDefault="00862EDE" w:rsidP="0079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B1"/>
    <w:rsid w:val="0001123F"/>
    <w:rsid w:val="000224ED"/>
    <w:rsid w:val="00033F28"/>
    <w:rsid w:val="0004129F"/>
    <w:rsid w:val="000653E0"/>
    <w:rsid w:val="00073DAB"/>
    <w:rsid w:val="000A6826"/>
    <w:rsid w:val="000B63FE"/>
    <w:rsid w:val="000C7F6D"/>
    <w:rsid w:val="00141F78"/>
    <w:rsid w:val="001569FF"/>
    <w:rsid w:val="00162E7C"/>
    <w:rsid w:val="00163A3C"/>
    <w:rsid w:val="00165DFC"/>
    <w:rsid w:val="00166229"/>
    <w:rsid w:val="001710A7"/>
    <w:rsid w:val="00171B06"/>
    <w:rsid w:val="00194BB6"/>
    <w:rsid w:val="001A0A83"/>
    <w:rsid w:val="001A2973"/>
    <w:rsid w:val="001A5F61"/>
    <w:rsid w:val="001C725A"/>
    <w:rsid w:val="00204C9D"/>
    <w:rsid w:val="00244C72"/>
    <w:rsid w:val="002648F2"/>
    <w:rsid w:val="00267EDB"/>
    <w:rsid w:val="002774FC"/>
    <w:rsid w:val="00285B0A"/>
    <w:rsid w:val="00295483"/>
    <w:rsid w:val="002D4022"/>
    <w:rsid w:val="00300225"/>
    <w:rsid w:val="0030661E"/>
    <w:rsid w:val="00310A6F"/>
    <w:rsid w:val="00321C71"/>
    <w:rsid w:val="00341487"/>
    <w:rsid w:val="003634F4"/>
    <w:rsid w:val="00373D65"/>
    <w:rsid w:val="003B1DDD"/>
    <w:rsid w:val="003D6BA5"/>
    <w:rsid w:val="003F6489"/>
    <w:rsid w:val="00410505"/>
    <w:rsid w:val="004169DB"/>
    <w:rsid w:val="00434BC9"/>
    <w:rsid w:val="00456BBF"/>
    <w:rsid w:val="004664D7"/>
    <w:rsid w:val="00470FCF"/>
    <w:rsid w:val="004C517A"/>
    <w:rsid w:val="004E2D0D"/>
    <w:rsid w:val="005150FB"/>
    <w:rsid w:val="005A0CC4"/>
    <w:rsid w:val="005A17C5"/>
    <w:rsid w:val="005A5E84"/>
    <w:rsid w:val="005B183C"/>
    <w:rsid w:val="005D34FC"/>
    <w:rsid w:val="00656DE7"/>
    <w:rsid w:val="00677C1D"/>
    <w:rsid w:val="00685FCA"/>
    <w:rsid w:val="00696401"/>
    <w:rsid w:val="006A2D67"/>
    <w:rsid w:val="006C18C8"/>
    <w:rsid w:val="006C418D"/>
    <w:rsid w:val="006C57B2"/>
    <w:rsid w:val="006E32A3"/>
    <w:rsid w:val="0070641E"/>
    <w:rsid w:val="007466D9"/>
    <w:rsid w:val="007551D9"/>
    <w:rsid w:val="007569DA"/>
    <w:rsid w:val="007738F7"/>
    <w:rsid w:val="007878B8"/>
    <w:rsid w:val="00790340"/>
    <w:rsid w:val="007B30A2"/>
    <w:rsid w:val="007D56D6"/>
    <w:rsid w:val="0081225E"/>
    <w:rsid w:val="00832E37"/>
    <w:rsid w:val="00862EDE"/>
    <w:rsid w:val="00867F62"/>
    <w:rsid w:val="008B3790"/>
    <w:rsid w:val="008F3827"/>
    <w:rsid w:val="009010D4"/>
    <w:rsid w:val="00903228"/>
    <w:rsid w:val="0091031D"/>
    <w:rsid w:val="00910B72"/>
    <w:rsid w:val="00926699"/>
    <w:rsid w:val="00953F9E"/>
    <w:rsid w:val="00965586"/>
    <w:rsid w:val="009A760C"/>
    <w:rsid w:val="009C27AD"/>
    <w:rsid w:val="009D3759"/>
    <w:rsid w:val="009E743F"/>
    <w:rsid w:val="00A01200"/>
    <w:rsid w:val="00A02460"/>
    <w:rsid w:val="00A46F53"/>
    <w:rsid w:val="00A52B25"/>
    <w:rsid w:val="00A53A0B"/>
    <w:rsid w:val="00A72260"/>
    <w:rsid w:val="00A83179"/>
    <w:rsid w:val="00A95A97"/>
    <w:rsid w:val="00AB6F67"/>
    <w:rsid w:val="00AE168E"/>
    <w:rsid w:val="00AE5AA2"/>
    <w:rsid w:val="00AF7371"/>
    <w:rsid w:val="00B21BAB"/>
    <w:rsid w:val="00B30F54"/>
    <w:rsid w:val="00B40B1C"/>
    <w:rsid w:val="00B51C92"/>
    <w:rsid w:val="00B6581E"/>
    <w:rsid w:val="00B739DA"/>
    <w:rsid w:val="00BC346A"/>
    <w:rsid w:val="00BC6CD4"/>
    <w:rsid w:val="00BD17D6"/>
    <w:rsid w:val="00C1459C"/>
    <w:rsid w:val="00C21BC2"/>
    <w:rsid w:val="00C27CF0"/>
    <w:rsid w:val="00C41462"/>
    <w:rsid w:val="00CD758F"/>
    <w:rsid w:val="00CE695C"/>
    <w:rsid w:val="00D03F4E"/>
    <w:rsid w:val="00D1085A"/>
    <w:rsid w:val="00D1195B"/>
    <w:rsid w:val="00D46C5B"/>
    <w:rsid w:val="00D702C3"/>
    <w:rsid w:val="00D9451B"/>
    <w:rsid w:val="00DB1B87"/>
    <w:rsid w:val="00DC22EB"/>
    <w:rsid w:val="00DD788C"/>
    <w:rsid w:val="00DF33FF"/>
    <w:rsid w:val="00E24E42"/>
    <w:rsid w:val="00E33F66"/>
    <w:rsid w:val="00E44478"/>
    <w:rsid w:val="00E52993"/>
    <w:rsid w:val="00E724B1"/>
    <w:rsid w:val="00EF1D9C"/>
    <w:rsid w:val="00F22B54"/>
    <w:rsid w:val="00F32DEF"/>
    <w:rsid w:val="00F742E6"/>
    <w:rsid w:val="00FB07FC"/>
    <w:rsid w:val="00FD6486"/>
    <w:rsid w:val="00FD6ED0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93739"/>
  <w15:chartTrackingRefBased/>
  <w15:docId w15:val="{47625ABF-AD57-4D25-B8A4-050CEE4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340"/>
  </w:style>
  <w:style w:type="paragraph" w:styleId="a6">
    <w:name w:val="footer"/>
    <w:basedOn w:val="a"/>
    <w:link w:val="a7"/>
    <w:uiPriority w:val="99"/>
    <w:unhideWhenUsed/>
    <w:rsid w:val="00790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340"/>
  </w:style>
  <w:style w:type="character" w:styleId="a8">
    <w:name w:val="Hyperlink"/>
    <w:uiPriority w:val="99"/>
    <w:unhideWhenUsed/>
    <w:rsid w:val="000412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8F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738F7"/>
    <w:rPr>
      <w:rFonts w:ascii="Arial" w:eastAsia="ＭＳ ゴシック" w:hAnsi="Arial" w:cs="Times New Roman"/>
      <w:sz w:val="18"/>
      <w:szCs w:val="18"/>
    </w:rPr>
  </w:style>
  <w:style w:type="character" w:styleId="ab">
    <w:name w:val="Placeholder Text"/>
    <w:uiPriority w:val="99"/>
    <w:semiHidden/>
    <w:rsid w:val="006C1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7E6FF6FEB476BB87E32D21B48E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6D8355-FA85-4098-A3E1-7DE9A0890519}"/>
      </w:docPartPr>
      <w:docPartBody>
        <w:p w:rsidR="00462C5D" w:rsidRDefault="00CB2C01" w:rsidP="00CB2C01">
          <w:pPr>
            <w:pStyle w:val="81B7E6FF6FEB476BB87E32D21B48E8CE2"/>
          </w:pPr>
          <w:r w:rsidRPr="00A83179">
            <w:rPr>
              <w:rStyle w:val="a3"/>
              <w:rFonts w:hint="eastAsia"/>
              <w:u w:val="single"/>
            </w:rPr>
            <w:t>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A5"/>
    <w:rsid w:val="00277F6E"/>
    <w:rsid w:val="00462C5D"/>
    <w:rsid w:val="00CB2C01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2C01"/>
    <w:rPr>
      <w:color w:val="808080"/>
    </w:rPr>
  </w:style>
  <w:style w:type="paragraph" w:customStyle="1" w:styleId="27017DE2FF67482AA632E652226F84EA">
    <w:name w:val="27017DE2FF67482AA632E652226F84EA"/>
    <w:rsid w:val="00F35BA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017DE2FF67482AA632E652226F84EA1">
    <w:name w:val="27017DE2FF67482AA632E652226F84EA1"/>
    <w:rsid w:val="00F35BA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B7E6FF6FEB476BB87E32D21B48E8CE">
    <w:name w:val="81B7E6FF6FEB476BB87E32D21B48E8CE"/>
    <w:rsid w:val="00F35BA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B7E6FF6FEB476BB87E32D21B48E8CE1">
    <w:name w:val="81B7E6FF6FEB476BB87E32D21B48E8CE1"/>
    <w:rsid w:val="00462C5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B7E6FF6FEB476BB87E32D21B48E8CE2">
    <w:name w:val="81B7E6FF6FEB476BB87E32D21B48E8CE2"/>
    <w:rsid w:val="00CB2C01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E73E-2531-4300-8435-7D69F657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済生会和歌山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薬剤管理指導</dc:creator>
  <cp:keywords/>
  <cp:lastModifiedBy>Katsufumi Okamoto</cp:lastModifiedBy>
  <cp:revision>21</cp:revision>
  <cp:lastPrinted>2020-04-20T08:49:00Z</cp:lastPrinted>
  <dcterms:created xsi:type="dcterms:W3CDTF">2020-04-20T06:27:00Z</dcterms:created>
  <dcterms:modified xsi:type="dcterms:W3CDTF">2020-04-23T09:43:00Z</dcterms:modified>
</cp:coreProperties>
</file>